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C926B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C926B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C926B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C926B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193FDAA8" w14:textId="39A8BCC4" w:rsidR="00A56D0C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EMLAK DANIŞMANI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FF5838B" w14:textId="02BD50DD" w:rsidR="009C61DF" w:rsidRPr="00801FCE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6D0C">
              <w:rPr>
                <w:rFonts w:ascii="Times New Roman" w:hAnsi="Times New Roman" w:cs="Times New Roman"/>
                <w:b/>
                <w:noProof/>
              </w:rPr>
              <w:t>17UY033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A56D0C">
              <w:rPr>
                <w:rFonts w:ascii="Times New Roman" w:hAnsi="Times New Roman" w:cs="Times New Roman"/>
                <w:b/>
                <w:noProof/>
              </w:rPr>
              <w:t>-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07036D8C" w:rsidR="009C61DF" w:rsidRPr="00A05244" w:rsidRDefault="00C926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/A1: İSG, Çevre ve Kalite</w:t>
            </w:r>
          </w:p>
        </w:tc>
        <w:tc>
          <w:tcPr>
            <w:tcW w:w="5098" w:type="dxa"/>
            <w:gridSpan w:val="2"/>
          </w:tcPr>
          <w:p w14:paraId="2BBBF7FE" w14:textId="6F4DACAA" w:rsidR="009C61DF" w:rsidRPr="00A05244" w:rsidRDefault="00C926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/A2: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İş Planı Yapma ve Portföy Oluşturma </w:t>
            </w:r>
          </w:p>
        </w:tc>
      </w:tr>
      <w:tr w:rsidR="009C61DF" w:rsidRPr="00801FCE" w14:paraId="1DEE1E20" w14:textId="77777777" w:rsidTr="00A56D0C">
        <w:trPr>
          <w:trHeight w:val="741"/>
          <w:jc w:val="center"/>
        </w:trPr>
        <w:tc>
          <w:tcPr>
            <w:tcW w:w="3964" w:type="dxa"/>
            <w:gridSpan w:val="2"/>
          </w:tcPr>
          <w:p w14:paraId="564421FA" w14:textId="16788C97" w:rsidR="009C61DF" w:rsidRPr="00A05244" w:rsidRDefault="00C926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936828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C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A56D0C"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/A3: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Emlak Satışı/Kiralanması ve Sonrası İşlemleri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A05244" w:rsidRDefault="009C61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…………………………………..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…………………………………………….</w:t>
            </w:r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lastRenderedPageBreak/>
              <w:t xml:space="preserve">AD 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C926B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C926B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C926B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C926B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C926B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C926B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C926B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C926B1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D548" w14:textId="77777777" w:rsidR="00C926B1" w:rsidRDefault="00C926B1" w:rsidP="00302228">
      <w:pPr>
        <w:spacing w:after="0" w:line="240" w:lineRule="auto"/>
      </w:pPr>
      <w:r>
        <w:separator/>
      </w:r>
    </w:p>
  </w:endnote>
  <w:endnote w:type="continuationSeparator" w:id="0">
    <w:p w14:paraId="75D78DE5" w14:textId="77777777" w:rsidR="00C926B1" w:rsidRDefault="00C926B1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3722" w14:textId="77777777" w:rsidR="00C926B1" w:rsidRDefault="00C926B1" w:rsidP="00302228">
      <w:pPr>
        <w:spacing w:after="0" w:line="240" w:lineRule="auto"/>
      </w:pPr>
      <w:r>
        <w:separator/>
      </w:r>
    </w:p>
  </w:footnote>
  <w:footnote w:type="continuationSeparator" w:id="0">
    <w:p w14:paraId="56C90B78" w14:textId="77777777" w:rsidR="00C926B1" w:rsidRDefault="00C926B1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82970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05244"/>
    <w:rsid w:val="00A33140"/>
    <w:rsid w:val="00A56D0C"/>
    <w:rsid w:val="00AC3E03"/>
    <w:rsid w:val="00AE683E"/>
    <w:rsid w:val="00B046AA"/>
    <w:rsid w:val="00B510F7"/>
    <w:rsid w:val="00B7489F"/>
    <w:rsid w:val="00BD7627"/>
    <w:rsid w:val="00C14277"/>
    <w:rsid w:val="00C42EFA"/>
    <w:rsid w:val="00C926B1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SANAYİ BİRİMİ</cp:lastModifiedBy>
  <cp:revision>2</cp:revision>
  <dcterms:created xsi:type="dcterms:W3CDTF">2019-02-19T12:37:00Z</dcterms:created>
  <dcterms:modified xsi:type="dcterms:W3CDTF">2019-02-19T12:37:00Z</dcterms:modified>
</cp:coreProperties>
</file>